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7C7EFD" w:rsidRDefault="00B5690F" w:rsidP="007C7E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7C7EFD">
        <w:rPr>
          <w:rFonts w:ascii="Times New Roman" w:hAnsi="Times New Roman" w:cs="Times New Roman"/>
          <w:sz w:val="28"/>
          <w:szCs w:val="28"/>
        </w:rPr>
        <w:t>РОДНОЙ РУССКОЙ ЛИТЕРАТУРЕ</w:t>
      </w:r>
    </w:p>
    <w:p w:rsidR="0036593E" w:rsidRPr="007C7EFD" w:rsidRDefault="00092CF9" w:rsidP="007C7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7C7EFD" w:rsidRDefault="002019CF" w:rsidP="007C7E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C7EFD" w:rsidRPr="007C7EFD" w:rsidRDefault="002019CF" w:rsidP="007C7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7C7EFD" w:rsidRPr="007C7EFD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«Родная русская литература» предназначена для изучения родной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  образовательной программы СПО (ООП СПО) на базе основного общего образования при подготовке квалифицированных рабочих, служащих.</w:t>
      </w:r>
    </w:p>
    <w:p w:rsidR="007C7EFD" w:rsidRPr="007C7EFD" w:rsidRDefault="007C7EFD" w:rsidP="007C7EF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hAnsi="Times New Roman" w:cs="Times New Roman"/>
          <w:sz w:val="28"/>
          <w:szCs w:val="28"/>
        </w:rPr>
        <w:t>Рабочая программа учебной дисциплины «Родная русская литература»</w:t>
      </w:r>
      <w:r w:rsidRPr="007C7E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7EFD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7C7EFD" w:rsidRPr="007C7EFD" w:rsidRDefault="007C7EFD" w:rsidP="007C7EF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7C7EF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C7EFD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</w:p>
    <w:p w:rsidR="007C7EFD" w:rsidRPr="007C7EFD" w:rsidRDefault="007C7EFD" w:rsidP="007C7EF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EFD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C7EF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C7EFD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7C7EFD" w:rsidRPr="007C7EFD" w:rsidRDefault="007C7EFD" w:rsidP="007C7EF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EFD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C7EF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C7EFD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7C7EFD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7C7EFD" w:rsidRPr="007C7EFD" w:rsidRDefault="007C7EFD" w:rsidP="007C7EF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7C7EFD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7C7EFD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7C7EFD" w:rsidRPr="007C7EFD" w:rsidRDefault="007C7EFD" w:rsidP="007C7EFD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7C7EFD" w:rsidRPr="007C7EFD" w:rsidRDefault="007C7EFD" w:rsidP="007C7E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hAnsi="Times New Roman" w:cs="Times New Roman"/>
          <w:sz w:val="28"/>
          <w:szCs w:val="28"/>
        </w:rPr>
        <w:tab/>
        <w:t>При освоении профессии 15.01.05 Сварщик (ручной и частично автоматизированной сварки (наплавки)) дисциплина «Родная русская литература»</w:t>
      </w:r>
      <w:r w:rsidRPr="007C7E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C7EFD">
        <w:rPr>
          <w:rFonts w:ascii="Times New Roman" w:hAnsi="Times New Roman" w:cs="Times New Roman"/>
          <w:color w:val="000000"/>
          <w:sz w:val="28"/>
          <w:szCs w:val="28"/>
        </w:rPr>
        <w:t xml:space="preserve">изучается как </w:t>
      </w:r>
      <w:r w:rsidRPr="007C7EFD">
        <w:rPr>
          <w:rFonts w:ascii="Times New Roman" w:hAnsi="Times New Roman" w:cs="Times New Roman"/>
          <w:sz w:val="28"/>
          <w:szCs w:val="28"/>
        </w:rPr>
        <w:t xml:space="preserve">базовая  общеобразовательная дисциплина в </w:t>
      </w:r>
      <w:r w:rsidRPr="007C7EFD">
        <w:rPr>
          <w:rFonts w:ascii="Times New Roman" w:hAnsi="Times New Roman" w:cs="Times New Roman"/>
          <w:sz w:val="28"/>
          <w:szCs w:val="28"/>
        </w:rPr>
        <w:lastRenderedPageBreak/>
        <w:t>объеме 90 часов (из них 76 часов теоретических занятий, 14 часов практических занятий</w:t>
      </w:r>
      <w:proofErr w:type="gramStart"/>
      <w:r w:rsidRPr="007C7EF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7C7EFD">
        <w:rPr>
          <w:rFonts w:ascii="Times New Roman" w:hAnsi="Times New Roman" w:cs="Times New Roman"/>
          <w:sz w:val="28"/>
          <w:szCs w:val="28"/>
        </w:rPr>
        <w:t>.</w:t>
      </w:r>
    </w:p>
    <w:p w:rsidR="007C7EFD" w:rsidRPr="007C7EFD" w:rsidRDefault="007C7EFD" w:rsidP="007C7EF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C7EFD" w:rsidRPr="007C7EFD" w:rsidRDefault="007C7EFD" w:rsidP="007C7E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«Родная русская литература» </w:t>
      </w:r>
      <w:proofErr w:type="gramStart"/>
      <w:r w:rsidRPr="007C7EF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C7EFD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7C7EFD" w:rsidRPr="007C7EFD" w:rsidRDefault="007C7EFD" w:rsidP="007C7E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демонстрировать знание произведений русской, родной литературы, приводя примеры двух или более текстов, затрагивающих общие темы или проблемы;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в устной и письменной форме обобщать и анализировать свой читательский опыт, а именно:</w:t>
      </w:r>
    </w:p>
    <w:p w:rsidR="007C7EFD" w:rsidRPr="007C7EFD" w:rsidRDefault="007C7EFD" w:rsidP="007C7EF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7C7EFD" w:rsidRPr="007C7EFD" w:rsidRDefault="007C7EFD" w:rsidP="007C7EF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7C7EFD" w:rsidRPr="007C7EFD" w:rsidRDefault="007C7EFD" w:rsidP="007C7EF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7C7EFD" w:rsidRPr="007C7EFD" w:rsidRDefault="007C7EFD" w:rsidP="007C7EF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7C7EFD" w:rsidRPr="007C7EFD" w:rsidRDefault="007C7EFD" w:rsidP="007C7EF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коннотативные</w:t>
      </w:r>
      <w:proofErr w:type="spellEnd"/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7C7EFD" w:rsidRPr="007C7EFD" w:rsidRDefault="007C7EFD" w:rsidP="007C7EF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7C7EFD" w:rsidRPr="007C7EFD" w:rsidRDefault="007C7EFD" w:rsidP="007C7EF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осуществлять следующую продуктивную деятельность:</w:t>
      </w:r>
    </w:p>
    <w:p w:rsidR="007C7EFD" w:rsidRPr="007C7EFD" w:rsidRDefault="007C7EFD" w:rsidP="007C7EF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</w:t>
      </w: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произведения к литературному направлению (течению) и культурно-исторической эпохе (периоду);</w:t>
      </w:r>
    </w:p>
    <w:p w:rsidR="007C7EFD" w:rsidRPr="007C7EFD" w:rsidRDefault="007C7EFD" w:rsidP="007C7EF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7C7EFD" w:rsidRPr="007C7EFD" w:rsidRDefault="007C7EFD" w:rsidP="007C7E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7EFD" w:rsidRPr="007C7EFD" w:rsidRDefault="007C7EFD" w:rsidP="007C7EF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C7EFD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7C7EFD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анализировать</w:t>
      </w:r>
      <w:r w:rsidRPr="007C7EFD">
        <w:rPr>
          <w:rFonts w:ascii="Times New Roman" w:eastAsia="Calibri" w:hAnsi="Times New Roman" w:cs="Times New Roman"/>
          <w:i/>
          <w:sz w:val="28"/>
          <w:szCs w:val="28"/>
          <w:highlight w:val="white"/>
          <w:u w:color="000000"/>
          <w:bdr w:val="nil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.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</w:p>
    <w:p w:rsidR="007C7EFD" w:rsidRPr="007C7EFD" w:rsidRDefault="007C7EFD" w:rsidP="007C7EF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7C7EFD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Выпускник на базовом уровне получит возможность узнать: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месте и значении русской родной литературы в мировой литературе;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произведениях новейшей отечественной литературы;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важнейших литературных ресурсах, в том числе в сети Интернет;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 историко-культурном подходе в литературоведении;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об историко-литературном процессе XIX и XX веков;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 xml:space="preserve">о наиболее ярких или характерных чертах литературных направлений или течений; 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7C7EFD" w:rsidRPr="007C7EFD" w:rsidRDefault="007C7EFD" w:rsidP="007C7EFD">
      <w:pPr>
        <w:numPr>
          <w:ilvl w:val="0"/>
          <w:numId w:val="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</w:pPr>
      <w:r w:rsidRPr="007C7EFD">
        <w:rPr>
          <w:rFonts w:ascii="Times New Roman" w:eastAsia="Calibri" w:hAnsi="Times New Roman" w:cs="Times New Roman"/>
          <w:i/>
          <w:sz w:val="28"/>
          <w:szCs w:val="28"/>
          <w:u w:color="000000"/>
          <w:bdr w:val="nil"/>
        </w:rPr>
        <w:t>о соотношении и взаимосвязях литературы с историческим периодом, эпохой.</w:t>
      </w:r>
    </w:p>
    <w:p w:rsidR="007C7EFD" w:rsidRPr="007C7EFD" w:rsidRDefault="007C7EFD" w:rsidP="007C7E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7EFD" w:rsidRPr="007C7EFD" w:rsidRDefault="007C7EFD" w:rsidP="007C7E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7EFD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7C7EF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C7EFD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7C7EFD" w:rsidRPr="007C7EFD" w:rsidRDefault="007C7EFD" w:rsidP="007C7EFD">
      <w:pPr>
        <w:spacing w:after="0" w:line="240" w:lineRule="auto"/>
        <w:ind w:firstLine="540"/>
        <w:rPr>
          <w:rFonts w:ascii="Times New Roman" w:hAnsi="Times New Roman" w:cs="Times New Roman"/>
          <w:i/>
          <w:sz w:val="28"/>
          <w:szCs w:val="28"/>
        </w:rPr>
      </w:pPr>
    </w:p>
    <w:p w:rsidR="007C7EFD" w:rsidRPr="007C7EFD" w:rsidRDefault="007C7EFD" w:rsidP="007C7EF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C7EFD">
        <w:rPr>
          <w:sz w:val="28"/>
          <w:szCs w:val="28"/>
        </w:rPr>
        <w:t xml:space="preserve">Промежуточная аттестация проводится в форме </w:t>
      </w:r>
      <w:r w:rsidRPr="007C7EFD">
        <w:rPr>
          <w:i/>
          <w:sz w:val="28"/>
          <w:szCs w:val="28"/>
        </w:rPr>
        <w:t>дифференцированного зачета</w:t>
      </w:r>
      <w:r w:rsidRPr="007C7EFD">
        <w:rPr>
          <w:sz w:val="28"/>
          <w:szCs w:val="28"/>
        </w:rPr>
        <w:t xml:space="preserve"> в </w:t>
      </w:r>
      <w:r w:rsidRPr="007C7EFD">
        <w:rPr>
          <w:sz w:val="28"/>
          <w:szCs w:val="28"/>
          <w:u w:val="single"/>
        </w:rPr>
        <w:t>4</w:t>
      </w:r>
      <w:r w:rsidRPr="007C7EFD">
        <w:rPr>
          <w:sz w:val="28"/>
          <w:szCs w:val="28"/>
        </w:rPr>
        <w:t xml:space="preserve"> семестре.</w:t>
      </w:r>
    </w:p>
    <w:p w:rsidR="007C7EFD" w:rsidRPr="007C7EFD" w:rsidRDefault="007C7EFD" w:rsidP="007C7EF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7C7EFD" w:rsidRPr="007C7EFD" w:rsidRDefault="007C7EFD" w:rsidP="007C7EF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sectPr w:rsidR="007C7EFD" w:rsidRPr="007C7EFD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152557"/>
    <w:rsid w:val="002019CF"/>
    <w:rsid w:val="00236622"/>
    <w:rsid w:val="00242A6E"/>
    <w:rsid w:val="002B55F9"/>
    <w:rsid w:val="002F1C87"/>
    <w:rsid w:val="0036593E"/>
    <w:rsid w:val="00522EE6"/>
    <w:rsid w:val="007525CB"/>
    <w:rsid w:val="007C7EFD"/>
    <w:rsid w:val="00837317"/>
    <w:rsid w:val="00920AFA"/>
    <w:rsid w:val="00A0516E"/>
    <w:rsid w:val="00AC59BE"/>
    <w:rsid w:val="00B04411"/>
    <w:rsid w:val="00B5690F"/>
    <w:rsid w:val="00C51F18"/>
    <w:rsid w:val="00D409E8"/>
    <w:rsid w:val="00D764F9"/>
    <w:rsid w:val="00E54509"/>
    <w:rsid w:val="00E97D7D"/>
    <w:rsid w:val="00EF296B"/>
    <w:rsid w:val="00F23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1052</Words>
  <Characters>5999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1980-01-04T23:26:00Z</dcterms:created>
  <dcterms:modified xsi:type="dcterms:W3CDTF">2021-06-21T08:49:00Z</dcterms:modified>
</cp:coreProperties>
</file>